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04" w:rsidRPr="007E5104" w:rsidRDefault="007E5104" w:rsidP="007E5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0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7E5104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DA00A1" w:rsidRDefault="003534F0" w:rsidP="0063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A00A1" w:rsidRPr="00603FC8" w:rsidRDefault="00DA00A1" w:rsidP="00DA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34F0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«Технология» на </w:t>
      </w:r>
      <w:r w:rsidR="00A1418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</w:t>
      </w:r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1-4 классы составлена 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следующих документов:</w:t>
      </w:r>
    </w:p>
    <w:p w:rsidR="00DA00A1" w:rsidRPr="00DA00A1" w:rsidRDefault="00DA00A1" w:rsidP="00DA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0A1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образования»); </w:t>
      </w:r>
    </w:p>
    <w:p w:rsidR="00DA00A1" w:rsidRPr="00DA00A1" w:rsidRDefault="00DA00A1" w:rsidP="00DA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0A1">
        <w:rPr>
          <w:rFonts w:ascii="Times New Roman" w:eastAsia="Calibri" w:hAnsi="Times New Roman" w:cs="Times New Roman"/>
          <w:sz w:val="24"/>
          <w:szCs w:val="24"/>
        </w:rPr>
        <w:t xml:space="preserve">- Федеральной рабочей программы начального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 начального общего образования»; </w:t>
      </w:r>
    </w:p>
    <w:p w:rsidR="00DA00A1" w:rsidRPr="00DA00A1" w:rsidRDefault="00DA00A1" w:rsidP="00DA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0A1">
        <w:rPr>
          <w:rFonts w:ascii="Times New Roman" w:eastAsia="Calibri" w:hAnsi="Times New Roman" w:cs="Times New Roman"/>
          <w:sz w:val="24"/>
          <w:szCs w:val="24"/>
        </w:rPr>
        <w:t xml:space="preserve">- Федерального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DA00A1" w:rsidRPr="00DA00A1" w:rsidRDefault="00DA00A1" w:rsidP="00DA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0A1">
        <w:rPr>
          <w:rFonts w:ascii="Times New Roman" w:eastAsia="Calibri" w:hAnsi="Times New Roman" w:cs="Times New Roman"/>
          <w:sz w:val="24"/>
          <w:szCs w:val="24"/>
        </w:rPr>
        <w:t>- Универсального кодификатора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(протокол от 12.04.2021 №1/21);</w:t>
      </w:r>
    </w:p>
    <w:p w:rsidR="00DA00A1" w:rsidRPr="00DA00A1" w:rsidRDefault="00DA00A1" w:rsidP="00DA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0A1">
        <w:rPr>
          <w:rFonts w:ascii="Times New Roman" w:eastAsia="Calibri" w:hAnsi="Times New Roman" w:cs="Times New Roman"/>
          <w:sz w:val="24"/>
          <w:szCs w:val="24"/>
        </w:rPr>
        <w:t>-  Образовательной программы начального общего образования МБОУ «</w:t>
      </w:r>
      <w:proofErr w:type="spellStart"/>
      <w:r w:rsidRPr="00DA00A1">
        <w:rPr>
          <w:rFonts w:ascii="Times New Roman" w:eastAsia="Calibri" w:hAnsi="Times New Roman" w:cs="Times New Roman"/>
          <w:sz w:val="24"/>
          <w:szCs w:val="24"/>
        </w:rPr>
        <w:t>Подсередненская</w:t>
      </w:r>
      <w:proofErr w:type="spellEnd"/>
      <w:r w:rsidRPr="00DA00A1">
        <w:rPr>
          <w:rFonts w:ascii="Times New Roman" w:eastAsia="Calibri" w:hAnsi="Times New Roman" w:cs="Times New Roman"/>
          <w:sz w:val="24"/>
          <w:szCs w:val="24"/>
        </w:rPr>
        <w:t xml:space="preserve"> СОШ» Алексеевского городского округа</w:t>
      </w:r>
    </w:p>
    <w:p w:rsidR="00DA00A1" w:rsidRPr="00DA00A1" w:rsidRDefault="00DA00A1" w:rsidP="00DA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0A1">
        <w:rPr>
          <w:rFonts w:ascii="Times New Roman" w:eastAsia="Calibri" w:hAnsi="Times New Roman" w:cs="Times New Roman"/>
          <w:sz w:val="24"/>
          <w:szCs w:val="24"/>
        </w:rPr>
        <w:t>-   Положения о рабочих программах МБОУ «</w:t>
      </w:r>
      <w:proofErr w:type="spellStart"/>
      <w:r w:rsidRPr="00DA00A1">
        <w:rPr>
          <w:rFonts w:ascii="Times New Roman" w:eastAsia="Calibri" w:hAnsi="Times New Roman" w:cs="Times New Roman"/>
          <w:sz w:val="24"/>
          <w:szCs w:val="24"/>
        </w:rPr>
        <w:t>Подсередненская</w:t>
      </w:r>
      <w:proofErr w:type="spellEnd"/>
      <w:r w:rsidRPr="00DA00A1">
        <w:rPr>
          <w:rFonts w:ascii="Times New Roman" w:eastAsia="Calibri" w:hAnsi="Times New Roman" w:cs="Times New Roman"/>
          <w:sz w:val="24"/>
          <w:szCs w:val="24"/>
        </w:rPr>
        <w:t xml:space="preserve"> СОШ» Алексеевского городского округа</w:t>
      </w:r>
    </w:p>
    <w:p w:rsidR="0073246B" w:rsidRPr="00603FC8" w:rsidRDefault="00DA00A1" w:rsidP="00DA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рабочих программ 1-4 классы «Школа России</w:t>
      </w:r>
      <w:proofErr w:type="gramStart"/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</w:t>
      </w:r>
      <w:proofErr w:type="gramEnd"/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="0073246B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Н.И.Роговцевой</w:t>
      </w:r>
      <w:proofErr w:type="spellEnd"/>
      <w:r w:rsidR="0073246B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246B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Н.В.Богдановой</w:t>
      </w:r>
      <w:proofErr w:type="spellEnd"/>
      <w:r w:rsidR="0073246B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3246B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И.П.Фрейтаг</w:t>
      </w:r>
      <w:proofErr w:type="spellEnd"/>
      <w:r w:rsidR="0073246B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«Технология»</w:t>
      </w:r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 М.: Просвещение, 2011, </w:t>
      </w:r>
    </w:p>
    <w:p w:rsidR="00DA00A1" w:rsidRPr="00603FC8" w:rsidRDefault="0051458A" w:rsidP="0051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Сборника рабочих программ 1-4 классы «Школа России</w:t>
      </w:r>
      <w:proofErr w:type="gramStart"/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</w:t>
      </w:r>
      <w:proofErr w:type="gramEnd"/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proofErr w:type="spellStart"/>
      <w:r w:rsidR="00C523C3" w:rsidRPr="0051458A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C523C3" w:rsidRPr="00514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Е.А., Зуева Т.П</w:t>
      </w:r>
      <w:r w:rsidR="00C523C3"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«Технология»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, -  М.: Просвещение, 2011,</w:t>
      </w:r>
    </w:p>
    <w:p w:rsidR="00DA00A1" w:rsidRPr="00603FC8" w:rsidRDefault="00DA00A1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3FC8" w:rsidRPr="00603FC8" w:rsidRDefault="003534F0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3FC8" w:rsidRPr="00603FC8">
        <w:rPr>
          <w:rFonts w:ascii="Times New Roman" w:eastAsia="Calibri" w:hAnsi="Times New Roman" w:cs="Times New Roman"/>
          <w:sz w:val="24"/>
          <w:szCs w:val="24"/>
        </w:rPr>
        <w:t>Программа реализуется с использованием УМК «Школа России»:</w:t>
      </w:r>
    </w:p>
    <w:p w:rsidR="004334A9" w:rsidRPr="00603FC8" w:rsidRDefault="004334A9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3FC8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следующих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6B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</w:t>
      </w:r>
      <w:r w:rsidR="00603FC8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</w:t>
      </w:r>
      <w:r w:rsidR="00603FC8"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46B" w:rsidRPr="00603FC8" w:rsidRDefault="0073246B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 автор </w:t>
      </w:r>
      <w:proofErr w:type="spellStart"/>
      <w:r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И., Богданова Н. В., </w:t>
      </w:r>
      <w:proofErr w:type="spellStart"/>
      <w:r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Фрейтаг</w:t>
      </w:r>
      <w:proofErr w:type="spellEnd"/>
      <w:r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</w:t>
      </w:r>
    </w:p>
    <w:p w:rsidR="00603FC8" w:rsidRPr="00603FC8" w:rsidRDefault="00603FC8" w:rsidP="0060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 автор</w:t>
      </w:r>
      <w:r w:rsidRPr="00603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58A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Pr="005145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Е.А., Зуева Т.П</w:t>
      </w:r>
    </w:p>
    <w:p w:rsidR="00C40F39" w:rsidRPr="00603FC8" w:rsidRDefault="00DA00A1" w:rsidP="00DA00A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1)</w:t>
      </w:r>
      <w:r w:rsidR="00C40F39" w:rsidRPr="00603F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Учебники:</w:t>
      </w:r>
    </w:p>
    <w:p w:rsidR="00C40F39" w:rsidRPr="00603FC8" w:rsidRDefault="00C523C3" w:rsidP="00603FC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603FC8">
        <w:rPr>
          <w:rFonts w:ascii="Times New Roman" w:hAnsi="Times New Roman"/>
          <w:color w:val="000000"/>
          <w:sz w:val="24"/>
          <w:szCs w:val="24"/>
        </w:rPr>
        <w:t xml:space="preserve"> Е.А., Зуева Т.П</w:t>
      </w:r>
      <w:r w:rsidR="00C40F39" w:rsidRPr="00603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</w:t>
      </w:r>
      <w:r w:rsidR="00C40F39" w:rsidRPr="00603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логия. Учебник. 1 класс.</w:t>
      </w:r>
    </w:p>
    <w:p w:rsidR="00C40F39" w:rsidRPr="00603FC8" w:rsidRDefault="00C523C3" w:rsidP="00603FC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603FC8">
        <w:rPr>
          <w:rFonts w:ascii="Times New Roman" w:hAnsi="Times New Roman"/>
          <w:color w:val="000000"/>
          <w:sz w:val="24"/>
          <w:szCs w:val="24"/>
        </w:rPr>
        <w:t xml:space="preserve"> Е.А., Зуева Т.П</w:t>
      </w:r>
      <w:r w:rsidRPr="00603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40F39" w:rsidRPr="00603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Технология. Учебник. 2 класс.</w:t>
      </w:r>
    </w:p>
    <w:p w:rsidR="00C40F39" w:rsidRPr="00603FC8" w:rsidRDefault="00C40F39" w:rsidP="00603FC8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И., Богданова Н. В., Добромыслова Н. В. </w:t>
      </w:r>
      <w:r w:rsidRPr="00603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Технология. Учебник. 3 класс.</w:t>
      </w:r>
    </w:p>
    <w:p w:rsidR="004334A9" w:rsidRPr="00603FC8" w:rsidRDefault="00C40F39" w:rsidP="00603FC8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И., Богданова Н. </w:t>
      </w:r>
      <w:proofErr w:type="gramStart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В..</w:t>
      </w:r>
      <w:proofErr w:type="gramEnd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Шипилова Н. В., </w:t>
      </w:r>
      <w:proofErr w:type="spellStart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</w:t>
      </w:r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щенкова</w:t>
      </w:r>
      <w:proofErr w:type="spellEnd"/>
      <w:r w:rsidRPr="00603F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В.</w:t>
      </w:r>
      <w:r w:rsidRPr="00603F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Технология. 4 класс.</w:t>
      </w:r>
    </w:p>
    <w:p w:rsidR="004334A9" w:rsidRPr="00603FC8" w:rsidRDefault="00DA00A1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b/>
          <w:color w:val="231F20"/>
          <w:w w:val="144"/>
          <w:sz w:val="24"/>
          <w:szCs w:val="24"/>
        </w:rPr>
        <w:t>2)</w:t>
      </w:r>
      <w:r w:rsidR="00841D5B" w:rsidRPr="00603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Рабочие тетради:</w:t>
      </w:r>
    </w:p>
    <w:p w:rsidR="00841D5B" w:rsidRPr="00603FC8" w:rsidRDefault="00C523C3" w:rsidP="00603FC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603FC8">
        <w:rPr>
          <w:rFonts w:ascii="Times New Roman" w:hAnsi="Times New Roman"/>
          <w:color w:val="000000"/>
          <w:sz w:val="24"/>
          <w:szCs w:val="24"/>
        </w:rPr>
        <w:t xml:space="preserve"> Е.А., Зуева Т.П</w:t>
      </w:r>
      <w:r w:rsidR="00841D5B" w:rsidRPr="00603FC8">
        <w:rPr>
          <w:rFonts w:ascii="Times New Roman" w:hAnsi="Times New Roman"/>
          <w:color w:val="000000"/>
          <w:sz w:val="24"/>
          <w:szCs w:val="24"/>
        </w:rPr>
        <w:t>.</w:t>
      </w:r>
      <w:r w:rsidR="00841D5B" w:rsidRPr="00603FC8">
        <w:rPr>
          <w:rFonts w:ascii="Times New Roman" w:hAnsi="Times New Roman"/>
          <w:bCs/>
          <w:color w:val="000000"/>
          <w:sz w:val="24"/>
          <w:szCs w:val="24"/>
        </w:rPr>
        <w:t xml:space="preserve"> Техно</w:t>
      </w:r>
      <w:r w:rsidR="00841D5B" w:rsidRPr="00603FC8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логия. Рабочая тетрадь. 1 класс. </w:t>
      </w:r>
    </w:p>
    <w:p w:rsidR="00841D5B" w:rsidRPr="00603FC8" w:rsidRDefault="00C523C3" w:rsidP="00603FC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603FC8">
        <w:rPr>
          <w:rFonts w:ascii="Times New Roman" w:hAnsi="Times New Roman"/>
          <w:color w:val="000000"/>
          <w:sz w:val="24"/>
          <w:szCs w:val="24"/>
        </w:rPr>
        <w:t xml:space="preserve"> Е.А., Зуева Т.П</w:t>
      </w:r>
      <w:r w:rsidR="00841D5B" w:rsidRPr="00603FC8">
        <w:rPr>
          <w:rFonts w:ascii="Times New Roman" w:hAnsi="Times New Roman"/>
          <w:color w:val="000000"/>
          <w:sz w:val="24"/>
          <w:szCs w:val="24"/>
        </w:rPr>
        <w:t>.</w:t>
      </w:r>
      <w:r w:rsidR="00841D5B" w:rsidRPr="00603FC8">
        <w:rPr>
          <w:rFonts w:ascii="Times New Roman" w:hAnsi="Times New Roman"/>
          <w:bCs/>
          <w:color w:val="000000"/>
          <w:sz w:val="24"/>
          <w:szCs w:val="24"/>
        </w:rPr>
        <w:t xml:space="preserve"> Тех</w:t>
      </w:r>
      <w:r w:rsidR="00841D5B" w:rsidRPr="00603FC8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нология. Рабочая тетрадь. 2 класс. </w:t>
      </w:r>
    </w:p>
    <w:p w:rsidR="00841D5B" w:rsidRPr="00603FC8" w:rsidRDefault="00841D5B" w:rsidP="00603FC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Роговцева</w:t>
      </w:r>
      <w:proofErr w:type="spellEnd"/>
      <w:r w:rsidRPr="00603FC8">
        <w:rPr>
          <w:rFonts w:ascii="Times New Roman" w:hAnsi="Times New Roman"/>
          <w:color w:val="000000"/>
          <w:sz w:val="24"/>
          <w:szCs w:val="24"/>
        </w:rPr>
        <w:t xml:space="preserve"> Н. И., Богданова Н. В., Шипилова Н. В.</w:t>
      </w:r>
      <w:r w:rsidRPr="00603FC8">
        <w:rPr>
          <w:rFonts w:ascii="Times New Roman" w:hAnsi="Times New Roman"/>
          <w:bCs/>
          <w:color w:val="000000"/>
          <w:sz w:val="24"/>
          <w:szCs w:val="24"/>
        </w:rPr>
        <w:t xml:space="preserve"> Тех</w:t>
      </w:r>
      <w:r w:rsidRPr="00603FC8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нология. Рабочая тетрадь. 3 класс. </w:t>
      </w:r>
    </w:p>
    <w:p w:rsidR="004334A9" w:rsidRPr="00603FC8" w:rsidRDefault="00841D5B" w:rsidP="00603FC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Роговцева</w:t>
      </w:r>
      <w:proofErr w:type="spellEnd"/>
      <w:r w:rsidRPr="00603FC8">
        <w:rPr>
          <w:rFonts w:ascii="Times New Roman" w:hAnsi="Times New Roman"/>
          <w:bCs/>
          <w:color w:val="000000"/>
          <w:sz w:val="24"/>
          <w:szCs w:val="24"/>
        </w:rPr>
        <w:t xml:space="preserve"> Н. </w:t>
      </w:r>
      <w:proofErr w:type="gramStart"/>
      <w:r w:rsidRPr="00603FC8">
        <w:rPr>
          <w:rFonts w:ascii="Times New Roman" w:hAnsi="Times New Roman"/>
          <w:bCs/>
          <w:color w:val="000000"/>
          <w:sz w:val="24"/>
          <w:szCs w:val="24"/>
        </w:rPr>
        <w:t>И.,</w:t>
      </w:r>
      <w:proofErr w:type="spellStart"/>
      <w:r w:rsidRPr="00603FC8">
        <w:rPr>
          <w:rFonts w:ascii="Times New Roman" w:hAnsi="Times New Roman"/>
          <w:color w:val="000000"/>
          <w:sz w:val="24"/>
          <w:szCs w:val="24"/>
        </w:rPr>
        <w:t>Анащенкова</w:t>
      </w:r>
      <w:proofErr w:type="spellEnd"/>
      <w:proofErr w:type="gramEnd"/>
      <w:r w:rsidRPr="00603FC8">
        <w:rPr>
          <w:rFonts w:ascii="Times New Roman" w:hAnsi="Times New Roman"/>
          <w:color w:val="000000"/>
          <w:sz w:val="24"/>
          <w:szCs w:val="24"/>
        </w:rPr>
        <w:t xml:space="preserve"> С.</w:t>
      </w:r>
      <w:r w:rsidRPr="00603FC8">
        <w:rPr>
          <w:rFonts w:ascii="Times New Roman" w:hAnsi="Times New Roman"/>
          <w:bCs/>
          <w:color w:val="000000"/>
          <w:sz w:val="24"/>
          <w:szCs w:val="24"/>
        </w:rPr>
        <w:t xml:space="preserve"> В. Технология. Рабо</w:t>
      </w:r>
      <w:r w:rsidRPr="00603FC8">
        <w:rPr>
          <w:rFonts w:ascii="Times New Roman" w:hAnsi="Times New Roman"/>
          <w:bCs/>
          <w:color w:val="000000"/>
          <w:sz w:val="24"/>
          <w:szCs w:val="24"/>
        </w:rPr>
        <w:softHyphen/>
        <w:t>чая тетрадь. 4 класс.</w:t>
      </w:r>
    </w:p>
    <w:p w:rsidR="00603FC8" w:rsidRPr="00603FC8" w:rsidRDefault="003534F0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4334A9" w:rsidRPr="00603FC8" w:rsidRDefault="003534F0" w:rsidP="0063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Место</w:t>
      </w:r>
      <w:r w:rsidR="004334A9" w:rsidRPr="0060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предмета в учебном плане</w:t>
      </w:r>
    </w:p>
    <w:p w:rsidR="003534F0" w:rsidRPr="00603FC8" w:rsidRDefault="003534F0" w:rsidP="0060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3FC8">
        <w:rPr>
          <w:rFonts w:ascii="Times New Roman" w:eastAsia="Calibri" w:hAnsi="Times New Roman" w:cs="Times New Roman"/>
          <w:sz w:val="24"/>
          <w:szCs w:val="24"/>
        </w:rPr>
        <w:t>Количество учебных часов, на которые рассчитана программа:</w:t>
      </w:r>
    </w:p>
    <w:p w:rsidR="003534F0" w:rsidRPr="00603FC8" w:rsidRDefault="003534F0" w:rsidP="003534F0">
      <w:pPr>
        <w:tabs>
          <w:tab w:val="left" w:pos="284"/>
          <w:tab w:val="left" w:pos="709"/>
          <w:tab w:val="left" w:pos="5557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8688" w:type="dxa"/>
        <w:tblInd w:w="851" w:type="dxa"/>
        <w:tblLook w:val="04A0" w:firstRow="1" w:lastRow="0" w:firstColumn="1" w:lastColumn="0" w:noHBand="0" w:noVBand="1"/>
      </w:tblPr>
      <w:tblGrid>
        <w:gridCol w:w="1902"/>
        <w:gridCol w:w="3442"/>
        <w:gridCol w:w="3344"/>
      </w:tblGrid>
      <w:tr w:rsidR="00603FC8" w:rsidRPr="00603FC8" w:rsidTr="00603FC8">
        <w:trPr>
          <w:trHeight w:val="247"/>
        </w:trPr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Кол. часов в</w:t>
            </w:r>
          </w:p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03FC8" w:rsidRPr="00603FC8" w:rsidTr="00603FC8">
        <w:trPr>
          <w:trHeight w:val="232"/>
        </w:trPr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03FC8" w:rsidRPr="00603FC8" w:rsidTr="00603FC8">
        <w:trPr>
          <w:trHeight w:val="232"/>
        </w:trPr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03FC8" w:rsidRPr="00603FC8" w:rsidTr="00603FC8">
        <w:trPr>
          <w:trHeight w:val="232"/>
        </w:trPr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03FC8" w:rsidRPr="00603FC8" w:rsidTr="00603FC8">
        <w:trPr>
          <w:trHeight w:val="247"/>
        </w:trPr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FC8" w:rsidRPr="00603FC8" w:rsidRDefault="00603FC8" w:rsidP="003534F0">
            <w:pPr>
              <w:tabs>
                <w:tab w:val="left" w:pos="284"/>
                <w:tab w:val="left" w:pos="709"/>
                <w:tab w:val="left" w:pos="555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C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3534F0" w:rsidRPr="00603FC8" w:rsidRDefault="003534F0" w:rsidP="00353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C8" w:rsidRPr="00603FC8" w:rsidRDefault="00603FC8" w:rsidP="00353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FC8" w:rsidRPr="00603FC8" w:rsidRDefault="00603FC8" w:rsidP="0060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с использованием электронных </w:t>
      </w:r>
    </w:p>
    <w:p w:rsidR="00603FC8" w:rsidRPr="00603FC8" w:rsidRDefault="00603FC8" w:rsidP="00603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ресурсов:</w:t>
      </w:r>
    </w:p>
    <w:p w:rsidR="00603FC8" w:rsidRPr="00603FC8" w:rsidRDefault="00603FC8" w:rsidP="0060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60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603FC8" w:rsidRPr="00603FC8" w:rsidRDefault="00603FC8" w:rsidP="0060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60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https://urok.apkpro.ru/#</w:t>
        </w:r>
      </w:hyperlink>
    </w:p>
    <w:p w:rsidR="00603FC8" w:rsidRPr="00603FC8" w:rsidRDefault="00603FC8" w:rsidP="0060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60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http://www.gramota.ru/</w:t>
        </w:r>
      </w:hyperlink>
    </w:p>
    <w:p w:rsidR="00603FC8" w:rsidRPr="00603FC8" w:rsidRDefault="00603FC8" w:rsidP="0060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60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https://ru.mapryal.org/</w:t>
        </w:r>
      </w:hyperlink>
    </w:p>
    <w:p w:rsidR="00603FC8" w:rsidRPr="00603FC8" w:rsidRDefault="00603FC8" w:rsidP="0060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60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https://ruscorpora.ru/</w:t>
        </w:r>
      </w:hyperlink>
    </w:p>
    <w:p w:rsidR="00603FC8" w:rsidRPr="00603FC8" w:rsidRDefault="00603FC8" w:rsidP="00603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603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https://dic.academic.ru/</w:t>
        </w:r>
      </w:hyperlink>
    </w:p>
    <w:p w:rsidR="00603FC8" w:rsidRDefault="00603FC8" w:rsidP="003534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3FC8" w:rsidSect="003534F0">
      <w:footerReference w:type="default" r:id="rId13"/>
      <w:pgSz w:w="11906" w:h="16838"/>
      <w:pgMar w:top="1134" w:right="850" w:bottom="1134" w:left="156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20" w:rsidRDefault="00886620">
      <w:pPr>
        <w:spacing w:after="0" w:line="240" w:lineRule="auto"/>
      </w:pPr>
      <w:r>
        <w:separator/>
      </w:r>
    </w:p>
  </w:endnote>
  <w:endnote w:type="continuationSeparator" w:id="0">
    <w:p w:rsidR="00886620" w:rsidRDefault="0088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FB" w:rsidRPr="002E3647" w:rsidRDefault="00636AFB">
    <w:pPr>
      <w:pStyle w:val="a4"/>
      <w:rPr>
        <w:color w:val="000000" w:themeColor="text1"/>
        <w:lang w:val="ru-RU"/>
      </w:rPr>
    </w:pPr>
  </w:p>
  <w:p w:rsidR="00636AFB" w:rsidRDefault="00886620">
    <w:pPr>
      <w:pStyle w:val="a4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732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636AFB" w:rsidRPr="00994E86" w:rsidRDefault="00636AFB">
                <w:pPr>
                  <w:pStyle w:val="a4"/>
                  <w:jc w:val="right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color w:val="4F81BD" w:themeColor="accent1"/>
        <w:lang w:val="ru-RU"/>
      </w:rPr>
      <w:pict>
        <v:rect id="Прямоугольник 58" o:spid="_x0000_s2049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" fillcolor="window" strokecolor="window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20" w:rsidRDefault="00886620">
      <w:pPr>
        <w:spacing w:after="0" w:line="240" w:lineRule="auto"/>
      </w:pPr>
      <w:r>
        <w:separator/>
      </w:r>
    </w:p>
  </w:footnote>
  <w:footnote w:type="continuationSeparator" w:id="0">
    <w:p w:rsidR="00886620" w:rsidRDefault="0088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67292"/>
    <w:multiLevelType w:val="hybridMultilevel"/>
    <w:tmpl w:val="4C1413D8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F800"/>
    <w:multiLevelType w:val="hybridMultilevel"/>
    <w:tmpl w:val="AFA7BE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0E4E6C"/>
    <w:multiLevelType w:val="hybridMultilevel"/>
    <w:tmpl w:val="8DCC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513"/>
    <w:multiLevelType w:val="hybridMultilevel"/>
    <w:tmpl w:val="8B5A6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1D8117AC"/>
    <w:multiLevelType w:val="hybridMultilevel"/>
    <w:tmpl w:val="A4DABE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EC07287"/>
    <w:multiLevelType w:val="hybridMultilevel"/>
    <w:tmpl w:val="F352421E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21F328C2"/>
    <w:multiLevelType w:val="hybridMultilevel"/>
    <w:tmpl w:val="5646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837"/>
    <w:multiLevelType w:val="hybridMultilevel"/>
    <w:tmpl w:val="E22AE450"/>
    <w:lvl w:ilvl="0" w:tplc="7E7CD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576B6"/>
    <w:multiLevelType w:val="hybridMultilevel"/>
    <w:tmpl w:val="473E6D5C"/>
    <w:lvl w:ilvl="0" w:tplc="E4C88CC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51D525B"/>
    <w:multiLevelType w:val="hybridMultilevel"/>
    <w:tmpl w:val="7DA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A82855"/>
    <w:multiLevelType w:val="hybridMultilevel"/>
    <w:tmpl w:val="1E90C6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06E8F"/>
    <w:multiLevelType w:val="hybridMultilevel"/>
    <w:tmpl w:val="F33B74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61A267E"/>
    <w:multiLevelType w:val="hybridMultilevel"/>
    <w:tmpl w:val="AA588A76"/>
    <w:lvl w:ilvl="0" w:tplc="71F89E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41D1B"/>
    <w:multiLevelType w:val="hybridMultilevel"/>
    <w:tmpl w:val="9DF8DE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BDE"/>
    <w:multiLevelType w:val="hybridMultilevel"/>
    <w:tmpl w:val="B44662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A0D87"/>
    <w:multiLevelType w:val="hybridMultilevel"/>
    <w:tmpl w:val="3080E9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A840D8"/>
    <w:multiLevelType w:val="hybridMultilevel"/>
    <w:tmpl w:val="BE346B7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B7B2D"/>
    <w:multiLevelType w:val="hybridMultilevel"/>
    <w:tmpl w:val="E8C68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DC5B67"/>
    <w:multiLevelType w:val="hybridMultilevel"/>
    <w:tmpl w:val="92763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205BD"/>
    <w:multiLevelType w:val="hybridMultilevel"/>
    <w:tmpl w:val="9AE0045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C73F9D"/>
    <w:multiLevelType w:val="hybridMultilevel"/>
    <w:tmpl w:val="3F26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E6EB3"/>
    <w:multiLevelType w:val="hybridMultilevel"/>
    <w:tmpl w:val="1D98A4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F10CC"/>
    <w:multiLevelType w:val="hybridMultilevel"/>
    <w:tmpl w:val="388808C0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2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3"/>
  </w:num>
  <w:num w:numId="12">
    <w:abstractNumId w:val="21"/>
  </w:num>
  <w:num w:numId="13">
    <w:abstractNumId w:val="1"/>
  </w:num>
  <w:num w:numId="14">
    <w:abstractNumId w:val="22"/>
  </w:num>
  <w:num w:numId="15">
    <w:abstractNumId w:val="25"/>
  </w:num>
  <w:num w:numId="16">
    <w:abstractNumId w:val="28"/>
  </w:num>
  <w:num w:numId="17">
    <w:abstractNumId w:val="15"/>
  </w:num>
  <w:num w:numId="18">
    <w:abstractNumId w:val="7"/>
  </w:num>
  <w:num w:numId="19">
    <w:abstractNumId w:val="20"/>
  </w:num>
  <w:num w:numId="20">
    <w:abstractNumId w:val="30"/>
  </w:num>
  <w:num w:numId="21">
    <w:abstractNumId w:val="11"/>
  </w:num>
  <w:num w:numId="22">
    <w:abstractNumId w:val="32"/>
  </w:num>
  <w:num w:numId="23">
    <w:abstractNumId w:val="31"/>
  </w:num>
  <w:num w:numId="24">
    <w:abstractNumId w:val="5"/>
  </w:num>
  <w:num w:numId="25">
    <w:abstractNumId w:val="10"/>
  </w:num>
  <w:num w:numId="26">
    <w:abstractNumId w:val="18"/>
  </w:num>
  <w:num w:numId="27">
    <w:abstractNumId w:val="23"/>
  </w:num>
  <w:num w:numId="28">
    <w:abstractNumId w:val="27"/>
  </w:num>
  <w:num w:numId="29">
    <w:abstractNumId w:val="14"/>
  </w:num>
  <w:num w:numId="30">
    <w:abstractNumId w:val="26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29"/>
  </w:num>
  <w:num w:numId="35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51"/>
    <w:rsid w:val="00053822"/>
    <w:rsid w:val="0007317E"/>
    <w:rsid w:val="000B393E"/>
    <w:rsid w:val="000D1471"/>
    <w:rsid w:val="00135672"/>
    <w:rsid w:val="00191113"/>
    <w:rsid w:val="00195339"/>
    <w:rsid w:val="001D2DD5"/>
    <w:rsid w:val="001E55CA"/>
    <w:rsid w:val="00214B07"/>
    <w:rsid w:val="002E0A13"/>
    <w:rsid w:val="003534F0"/>
    <w:rsid w:val="003D7B93"/>
    <w:rsid w:val="003F1CD8"/>
    <w:rsid w:val="004334A9"/>
    <w:rsid w:val="0051458A"/>
    <w:rsid w:val="00532431"/>
    <w:rsid w:val="0054388A"/>
    <w:rsid w:val="00584189"/>
    <w:rsid w:val="005A1731"/>
    <w:rsid w:val="005A446D"/>
    <w:rsid w:val="005D1634"/>
    <w:rsid w:val="005F3E51"/>
    <w:rsid w:val="00603FC8"/>
    <w:rsid w:val="00636AFB"/>
    <w:rsid w:val="0068315B"/>
    <w:rsid w:val="006B291B"/>
    <w:rsid w:val="0073246B"/>
    <w:rsid w:val="007A5CF7"/>
    <w:rsid w:val="007D5593"/>
    <w:rsid w:val="007E5104"/>
    <w:rsid w:val="00841D5B"/>
    <w:rsid w:val="00886620"/>
    <w:rsid w:val="00921C75"/>
    <w:rsid w:val="0095103A"/>
    <w:rsid w:val="009B17BE"/>
    <w:rsid w:val="009E78C3"/>
    <w:rsid w:val="00A03063"/>
    <w:rsid w:val="00A1418B"/>
    <w:rsid w:val="00A33424"/>
    <w:rsid w:val="00A660C8"/>
    <w:rsid w:val="00B954DE"/>
    <w:rsid w:val="00BA13A8"/>
    <w:rsid w:val="00BF6346"/>
    <w:rsid w:val="00C40F39"/>
    <w:rsid w:val="00C46F3F"/>
    <w:rsid w:val="00C523C3"/>
    <w:rsid w:val="00CF5386"/>
    <w:rsid w:val="00D533C0"/>
    <w:rsid w:val="00D83703"/>
    <w:rsid w:val="00DA00A1"/>
    <w:rsid w:val="00DB7918"/>
    <w:rsid w:val="00E04EF6"/>
    <w:rsid w:val="00E56FAB"/>
    <w:rsid w:val="00EE4A09"/>
    <w:rsid w:val="00F618F4"/>
    <w:rsid w:val="00F910AE"/>
    <w:rsid w:val="00FA5E4B"/>
    <w:rsid w:val="00FD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FF8024"/>
  <w15:docId w15:val="{6D231B9F-6C81-4E29-BDB9-4533AE3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A9"/>
  </w:style>
  <w:style w:type="paragraph" w:styleId="1">
    <w:name w:val="heading 1"/>
    <w:basedOn w:val="a"/>
    <w:link w:val="10"/>
    <w:qFormat/>
    <w:rsid w:val="007A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4334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footer"/>
    <w:basedOn w:val="a"/>
    <w:link w:val="a3"/>
    <w:uiPriority w:val="99"/>
    <w:unhideWhenUsed/>
    <w:rsid w:val="004334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1">
    <w:name w:val="Нижний колонтитул Знак1"/>
    <w:basedOn w:val="a0"/>
    <w:uiPriority w:val="99"/>
    <w:semiHidden/>
    <w:rsid w:val="004334A9"/>
  </w:style>
  <w:style w:type="paragraph" w:styleId="a5">
    <w:name w:val="List Paragraph"/>
    <w:basedOn w:val="a"/>
    <w:uiPriority w:val="34"/>
    <w:qFormat/>
    <w:rsid w:val="004334A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334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4334A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basedOn w:val="a0"/>
    <w:rsid w:val="00C40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</w:rPr>
  </w:style>
  <w:style w:type="table" w:customStyle="1" w:styleId="20">
    <w:name w:val="Сетка таблицы2"/>
    <w:basedOn w:val="a1"/>
    <w:next w:val="a6"/>
    <w:uiPriority w:val="59"/>
    <w:rsid w:val="0005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F910A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rsid w:val="00F910A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A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semiHidden/>
    <w:rsid w:val="007A5CF7"/>
  </w:style>
  <w:style w:type="paragraph" w:customStyle="1" w:styleId="Style1">
    <w:name w:val="Style1"/>
    <w:basedOn w:val="a"/>
    <w:rsid w:val="007A5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7A5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7A5C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7A5CF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7A5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7A5CF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rsid w:val="007A5CF7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rsid w:val="007A5C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rsid w:val="007A5CF7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rsid w:val="007A5CF7"/>
    <w:rPr>
      <w:rFonts w:ascii="Candara" w:hAnsi="Candara" w:cs="Candara"/>
      <w:b/>
      <w:bCs/>
      <w:sz w:val="20"/>
      <w:szCs w:val="20"/>
    </w:rPr>
  </w:style>
  <w:style w:type="paragraph" w:styleId="a7">
    <w:name w:val="Normal (Web)"/>
    <w:basedOn w:val="a"/>
    <w:rsid w:val="007A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rsid w:val="007A5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7A5CF7"/>
    <w:rPr>
      <w:shd w:val="clear" w:color="auto" w:fill="FFFFFF"/>
    </w:rPr>
  </w:style>
  <w:style w:type="character" w:customStyle="1" w:styleId="39pt">
    <w:name w:val="Основной текст (3) + 9 pt"/>
    <w:basedOn w:val="a0"/>
    <w:rsid w:val="007A5CF7"/>
    <w:rPr>
      <w:sz w:val="18"/>
      <w:szCs w:val="18"/>
      <w:lang w:bidi="ar-SA"/>
    </w:rPr>
  </w:style>
  <w:style w:type="paragraph" w:customStyle="1" w:styleId="60">
    <w:name w:val="Основной текст (6)"/>
    <w:basedOn w:val="a"/>
    <w:link w:val="6"/>
    <w:rsid w:val="007A5CF7"/>
    <w:pPr>
      <w:shd w:val="clear" w:color="auto" w:fill="FFFFFF"/>
      <w:spacing w:after="0" w:line="226" w:lineRule="exact"/>
      <w:ind w:hanging="200"/>
      <w:jc w:val="both"/>
    </w:pPr>
  </w:style>
  <w:style w:type="character" w:customStyle="1" w:styleId="Zag11">
    <w:name w:val="Zag_11"/>
    <w:rsid w:val="007A5CF7"/>
  </w:style>
  <w:style w:type="paragraph" w:customStyle="1" w:styleId="Zag2">
    <w:name w:val="Zag_2"/>
    <w:basedOn w:val="a"/>
    <w:rsid w:val="007A5CF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7A5CF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Style14">
    <w:name w:val="Style14"/>
    <w:basedOn w:val="a"/>
    <w:uiPriority w:val="99"/>
    <w:rsid w:val="007A5CF7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rsid w:val="007A5CF7"/>
    <w:rPr>
      <w:rFonts w:ascii="Times New Roman" w:hAnsi="Times New Roman" w:cs="Times New Roman"/>
      <w:sz w:val="16"/>
      <w:szCs w:val="16"/>
    </w:rPr>
  </w:style>
  <w:style w:type="table" w:customStyle="1" w:styleId="4">
    <w:name w:val="Сетка таблицы4"/>
    <w:basedOn w:val="a1"/>
    <w:next w:val="a6"/>
    <w:rsid w:val="00BA1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95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7324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+ Не полужирный;Курсив"/>
    <w:rsid w:val="00A030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A030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03063"/>
    <w:pPr>
      <w:widowControl w:val="0"/>
      <w:shd w:val="clear" w:color="auto" w:fill="FFFFFF"/>
      <w:spacing w:after="0" w:line="20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0">
    <w:name w:val="Основной текст (5)_"/>
    <w:link w:val="51"/>
    <w:rsid w:val="00A030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0306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1pt">
    <w:name w:val="Основной текст (8) + Не курсив;Интервал 1 pt"/>
    <w:rsid w:val="00A030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Основной текст + Не полужирный"/>
    <w:rsid w:val="00A03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2">
    <w:name w:val="Основной текст (5) + Не курсив"/>
    <w:rsid w:val="00FA5E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FA5E4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5E4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pt0pt">
    <w:name w:val="Основной текст + 10 pt;Не полужирный;Курсив;Интервал 0 pt"/>
    <w:rsid w:val="00FA5E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ahoma95pt">
    <w:name w:val="Основной текст + Tahoma;9;5 pt;Не полужирный;Курсив"/>
    <w:rsid w:val="00FA5E4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a">
    <w:name w:val="Основной текст + Курсив"/>
    <w:rsid w:val="00FA5E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;Курсив"/>
    <w:rsid w:val="00FA5E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corpor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mapry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dcterms:created xsi:type="dcterms:W3CDTF">2014-06-11T08:00:00Z</dcterms:created>
  <dcterms:modified xsi:type="dcterms:W3CDTF">2024-01-12T13:07:00Z</dcterms:modified>
</cp:coreProperties>
</file>